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32" w:rsidRPr="00764A82" w:rsidRDefault="00AF6432" w:rsidP="00625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Дегустация для экскурсионных групп</w:t>
      </w:r>
    </w:p>
    <w:p w:rsidR="00625F77" w:rsidRPr="00764A82" w:rsidRDefault="00625F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00:00-00:10</w:t>
      </w:r>
    </w:p>
    <w:p w:rsidR="004B2914" w:rsidRPr="00764A82" w:rsidRDefault="00AF6432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>Ведущие встречают гостей, помогают им занять места в зале. Перед началом дегустации рассказывают о</w:t>
      </w:r>
      <w:r w:rsidR="0029445B" w:rsidRPr="00764A82">
        <w:rPr>
          <w:rFonts w:ascii="Times New Roman" w:hAnsi="Times New Roman" w:cs="Times New Roman"/>
          <w:i/>
          <w:sz w:val="24"/>
          <w:szCs w:val="24"/>
        </w:rPr>
        <w:t>б истории</w:t>
      </w:r>
      <w:r w:rsidRPr="00764A82">
        <w:rPr>
          <w:rFonts w:ascii="Times New Roman" w:hAnsi="Times New Roman" w:cs="Times New Roman"/>
          <w:i/>
          <w:sz w:val="24"/>
          <w:szCs w:val="24"/>
        </w:rPr>
        <w:t xml:space="preserve"> ТМ «Вина Запорожья»</w:t>
      </w:r>
      <w:r w:rsidR="00E91C11" w:rsidRPr="00764A82">
        <w:rPr>
          <w:rFonts w:ascii="Times New Roman" w:hAnsi="Times New Roman" w:cs="Times New Roman"/>
          <w:i/>
          <w:sz w:val="24"/>
          <w:szCs w:val="24"/>
        </w:rPr>
        <w:t xml:space="preserve"> и производстве</w:t>
      </w:r>
      <w:r w:rsidR="0029445B" w:rsidRPr="00764A82">
        <w:rPr>
          <w:rFonts w:ascii="Times New Roman" w:hAnsi="Times New Roman" w:cs="Times New Roman"/>
          <w:i/>
          <w:sz w:val="24"/>
          <w:szCs w:val="24"/>
        </w:rPr>
        <w:t>.</w:t>
      </w:r>
      <w:r w:rsidR="00E91C11" w:rsidRPr="00764A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2914" w:rsidRPr="00764A82">
        <w:rPr>
          <w:rFonts w:ascii="Times New Roman" w:hAnsi="Times New Roman" w:cs="Times New Roman"/>
          <w:i/>
          <w:sz w:val="24"/>
          <w:szCs w:val="24"/>
        </w:rPr>
        <w:t>Знакомят экскурсантов с тра</w:t>
      </w:r>
      <w:r w:rsidR="00625F77" w:rsidRPr="00764A82">
        <w:rPr>
          <w:rFonts w:ascii="Times New Roman" w:hAnsi="Times New Roman" w:cs="Times New Roman"/>
          <w:i/>
          <w:sz w:val="24"/>
          <w:szCs w:val="24"/>
        </w:rPr>
        <w:t>дициями виноградарства</w:t>
      </w:r>
      <w:r w:rsidR="004B2914" w:rsidRPr="00764A82">
        <w:rPr>
          <w:rFonts w:ascii="Times New Roman" w:hAnsi="Times New Roman" w:cs="Times New Roman"/>
          <w:i/>
          <w:sz w:val="24"/>
          <w:szCs w:val="24"/>
        </w:rPr>
        <w:t>.</w:t>
      </w:r>
    </w:p>
    <w:p w:rsidR="004B2914" w:rsidRPr="00764A82" w:rsidRDefault="00625F77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Добрый день, уважаемые гости! Мы рады приветствовать вас в дегустационном зале </w:t>
      </w:r>
      <w:r w:rsidRPr="00764A82">
        <w:rPr>
          <w:rFonts w:ascii="Times New Roman" w:hAnsi="Times New Roman" w:cs="Times New Roman"/>
          <w:sz w:val="24"/>
          <w:szCs w:val="24"/>
        </w:rPr>
        <w:t>ТМ «Вина Запорожья»</w:t>
      </w:r>
      <w:r w:rsidRPr="00764A82">
        <w:rPr>
          <w:rFonts w:ascii="Times New Roman" w:hAnsi="Times New Roman" w:cs="Times New Roman"/>
          <w:sz w:val="24"/>
          <w:szCs w:val="24"/>
        </w:rPr>
        <w:t xml:space="preserve">. Сегодня вас ждет увлекательное путешествие в мир винных традиций. Вы узнаете много интересного, </w:t>
      </w:r>
      <w:r w:rsidRPr="00764A82">
        <w:rPr>
          <w:rFonts w:ascii="Times New Roman" w:hAnsi="Times New Roman" w:cs="Times New Roman"/>
          <w:sz w:val="24"/>
          <w:szCs w:val="24"/>
        </w:rPr>
        <w:t xml:space="preserve">попробуете </w:t>
      </w:r>
      <w:r w:rsidRPr="00764A82">
        <w:rPr>
          <w:rFonts w:ascii="Times New Roman" w:hAnsi="Times New Roman" w:cs="Times New Roman"/>
          <w:sz w:val="24"/>
          <w:szCs w:val="24"/>
        </w:rPr>
        <w:t xml:space="preserve">наши вина и сможете прикоснуться к национальным ритуалам. </w:t>
      </w:r>
      <w:r w:rsidR="004B2914" w:rsidRPr="00764A82">
        <w:rPr>
          <w:rFonts w:ascii="Times New Roman" w:hAnsi="Times New Roman" w:cs="Times New Roman"/>
          <w:sz w:val="24"/>
          <w:szCs w:val="24"/>
        </w:rPr>
        <w:t>В Грузии считают, что не человек создает вино - его дарит Бог. Люди же просто принимают подарок и благодарно его вкушают, радуясь жизни.</w:t>
      </w:r>
      <w:r w:rsidRPr="00764A82">
        <w:rPr>
          <w:rFonts w:ascii="Times New Roman" w:hAnsi="Times New Roman" w:cs="Times New Roman"/>
          <w:sz w:val="24"/>
          <w:szCs w:val="24"/>
        </w:rPr>
        <w:t xml:space="preserve"> А в истории славянских народов вино неизменно является частью обрядов. Вина предприятия «Вина Запорожья» производят из </w:t>
      </w:r>
      <w:proofErr w:type="gramStart"/>
      <w:r w:rsidRPr="00764A82">
        <w:rPr>
          <w:rFonts w:ascii="Times New Roman" w:hAnsi="Times New Roman" w:cs="Times New Roman"/>
          <w:sz w:val="24"/>
          <w:szCs w:val="24"/>
        </w:rPr>
        <w:t>винограда</w:t>
      </w:r>
      <w:proofErr w:type="gramEnd"/>
      <w:r w:rsidRPr="00764A82">
        <w:rPr>
          <w:rFonts w:ascii="Times New Roman" w:hAnsi="Times New Roman" w:cs="Times New Roman"/>
          <w:sz w:val="24"/>
          <w:szCs w:val="24"/>
        </w:rPr>
        <w:t xml:space="preserve"> произрастающего в районе Причерноморской низменности на отметке 100 м над уровнем моря в Николаевской и Херсонской областях. Для приготовления вина используют виноград таких сортов как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Цитронный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Магарача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 xml:space="preserve">, Рислинг,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Шардоне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>, Каберне, Саперави, Одесский черный. Отборный виноград собирают на полях вручную, чтобы не повредить его структуру, укладывают его в ящики и в специальных машинах-рефрижераторах с контролируемой температурой воздуха доставляют на завод.</w:t>
      </w:r>
      <w:r w:rsidR="00BE711C" w:rsidRPr="00764A82">
        <w:t xml:space="preserve"> </w:t>
      </w:r>
      <w:r w:rsidR="00BE711C" w:rsidRPr="00764A82">
        <w:rPr>
          <w:rFonts w:ascii="Times New Roman" w:hAnsi="Times New Roman" w:cs="Times New Roman"/>
          <w:sz w:val="24"/>
          <w:szCs w:val="24"/>
        </w:rPr>
        <w:t>ТМ «Вина Запорожья» вдохновлялась старыми преданиями, атмосферой недалекой к нам Грузии и любовью к качественным напиткам. Но хватит разговоров! Лучше один раз увидеть, чем сто раз услышать. Давайте посмотрим, какой путь проходить виноград, прежде чем стать прекрасным белым вином.</w:t>
      </w:r>
    </w:p>
    <w:p w:rsidR="00BE711C" w:rsidRPr="00764A82" w:rsidRDefault="00BE71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00:10-00:25</w:t>
      </w:r>
    </w:p>
    <w:p w:rsidR="00AF6432" w:rsidRPr="00764A82" w:rsidRDefault="00BE711C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>Г</w:t>
      </w:r>
      <w:r w:rsidR="00E91C11" w:rsidRPr="00764A82">
        <w:rPr>
          <w:rFonts w:ascii="Times New Roman" w:hAnsi="Times New Roman" w:cs="Times New Roman"/>
          <w:i/>
          <w:sz w:val="24"/>
          <w:szCs w:val="24"/>
        </w:rPr>
        <w:t xml:space="preserve">ости смотрят на экранах ролик о создании </w:t>
      </w:r>
      <w:r w:rsidR="004A3530" w:rsidRPr="00764A82">
        <w:rPr>
          <w:rFonts w:ascii="Times New Roman" w:hAnsi="Times New Roman" w:cs="Times New Roman"/>
          <w:i/>
          <w:sz w:val="24"/>
          <w:szCs w:val="24"/>
        </w:rPr>
        <w:t>белого</w:t>
      </w:r>
      <w:r w:rsidR="00E91C11" w:rsidRPr="00764A82">
        <w:rPr>
          <w:rFonts w:ascii="Times New Roman" w:hAnsi="Times New Roman" w:cs="Times New Roman"/>
          <w:i/>
          <w:sz w:val="24"/>
          <w:szCs w:val="24"/>
        </w:rPr>
        <w:t xml:space="preserve"> вина и пробуют его. Ведущие комментируют, рассказывают интересные факты, активно общаются с гостями, интересуются их мнением о вкусе и аромате напитка. </w:t>
      </w:r>
    </w:p>
    <w:p w:rsidR="00BE711C" w:rsidRPr="00764A82" w:rsidRDefault="00BE71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00:25-00:30</w:t>
      </w:r>
    </w:p>
    <w:p w:rsidR="007E48E0" w:rsidRPr="00764A82" w:rsidRDefault="007E48E0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 xml:space="preserve">После завершения дегустации </w:t>
      </w:r>
      <w:r w:rsidR="00E67E4B" w:rsidRPr="00764A82">
        <w:rPr>
          <w:rFonts w:ascii="Times New Roman" w:hAnsi="Times New Roman" w:cs="Times New Roman"/>
          <w:i/>
          <w:sz w:val="24"/>
          <w:szCs w:val="24"/>
        </w:rPr>
        <w:t xml:space="preserve">белых </w:t>
      </w:r>
      <w:proofErr w:type="gramStart"/>
      <w:r w:rsidR="00E67E4B" w:rsidRPr="00764A82">
        <w:rPr>
          <w:rFonts w:ascii="Times New Roman" w:hAnsi="Times New Roman" w:cs="Times New Roman"/>
          <w:i/>
          <w:sz w:val="24"/>
          <w:szCs w:val="24"/>
        </w:rPr>
        <w:t>вин</w:t>
      </w:r>
      <w:proofErr w:type="gramEnd"/>
      <w:r w:rsidR="00E67E4B" w:rsidRPr="00764A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11C" w:rsidRPr="00764A82">
        <w:rPr>
          <w:rFonts w:ascii="Times New Roman" w:hAnsi="Times New Roman" w:cs="Times New Roman"/>
          <w:i/>
          <w:sz w:val="24"/>
          <w:szCs w:val="24"/>
        </w:rPr>
        <w:t>ведущие по ролям зачитывают легенду о возникновении напитка, предлагая гостям озвучивать реплики животных.</w:t>
      </w:r>
    </w:p>
    <w:p w:rsidR="007E48E0" w:rsidRPr="00764A82" w:rsidRDefault="00BE711C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Мы обещали вам рассказывать любопытные легенды. И вот первая из них. Грузинская. </w:t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Были времена, когда люди еще не умели приготовлять вина. Виноградные лозы росли в лесу, а виноград клевали птицы. Один бедный крестьянин принес лозу из лесу и посадил ее перед домом. Лоза дала хороший урожай, и все с удовольствием лакомились виноградом. На следующий год крестьянин прибавил еще десять лоз, на третий – сто и таким образом развел целый виноградник.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Однажды осенью бедняк собрал виноград и выжал из него сок. Сладкий виноградный сок понравился всем. Не выливать же столько сладкого виноградного сока! Крестьянин разлил его по кувшинам и спрятал на зиму. Через два месяца решил он испробовать – у сока оказался приятный вкус. Удивился мужик: как неказистая лоза смогла </w:t>
      </w:r>
      <w:proofErr w:type="gramStart"/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дать такие удивительные плоды</w:t>
      </w:r>
      <w:proofErr w:type="gramEnd"/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! Созвал он гостей – своим открытием похвастаться.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Первым пожаловал соловей. Выпил он стаканчик и воскликнул: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– Кто отведает этого напитка – будет петь, как я!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За ним пожаловал петух. Выпил он стаканчик и провозгласил: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Кто отведает этого напитка, будет </w:t>
      </w:r>
      <w:r w:rsidR="000E42BA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гордым</w:t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, как я!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Третьим пожаловал жирный кабан. Он тоже выпил стаканчик и объявил: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– Кто отведает этого напитка, будет валяться в грязи, как я.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Последней пожаловала рыжая лиса. И она выпила стаканчик и промолвила: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– Кто будет пить без меры, будет красным, как я!</w:t>
      </w:r>
      <w:r w:rsidR="007E48E0" w:rsidRPr="00764A82">
        <w:rPr>
          <w:rFonts w:ascii="Times New Roman" w:hAnsi="Times New Roman" w:cs="Times New Roman"/>
          <w:sz w:val="24"/>
          <w:szCs w:val="24"/>
        </w:rPr>
        <w:br/>
      </w:r>
      <w:r w:rsidR="007E48E0" w:rsidRPr="00764A82">
        <w:rPr>
          <w:rFonts w:ascii="Times New Roman" w:hAnsi="Times New Roman" w:cs="Times New Roman"/>
          <w:sz w:val="24"/>
          <w:szCs w:val="24"/>
          <w:shd w:val="clear" w:color="auto" w:fill="FFFFFF"/>
        </w:rPr>
        <w:t>С той поры так и действует вино на человека.</w:t>
      </w:r>
      <w:r w:rsidR="007E48E0" w:rsidRPr="00764A82">
        <w:rPr>
          <w:rFonts w:ascii="Times New Roman" w:hAnsi="Times New Roman" w:cs="Times New Roman"/>
          <w:sz w:val="24"/>
          <w:szCs w:val="24"/>
        </w:rPr>
        <w:t xml:space="preserve"> </w:t>
      </w:r>
      <w:r w:rsidRPr="00764A82">
        <w:rPr>
          <w:rFonts w:ascii="Times New Roman" w:hAnsi="Times New Roman" w:cs="Times New Roman"/>
          <w:sz w:val="24"/>
          <w:szCs w:val="24"/>
        </w:rPr>
        <w:t xml:space="preserve"> Теперь вы </w:t>
      </w:r>
      <w:r w:rsidR="00784A09" w:rsidRPr="00764A82">
        <w:rPr>
          <w:rFonts w:ascii="Times New Roman" w:hAnsi="Times New Roman" w:cs="Times New Roman"/>
          <w:sz w:val="24"/>
          <w:szCs w:val="24"/>
        </w:rPr>
        <w:t>знаете,</w:t>
      </w:r>
      <w:r w:rsidRPr="00764A82">
        <w:rPr>
          <w:rFonts w:ascii="Times New Roman" w:hAnsi="Times New Roman" w:cs="Times New Roman"/>
          <w:sz w:val="24"/>
          <w:szCs w:val="24"/>
        </w:rPr>
        <w:t xml:space="preserve"> как вино появилось в Грузии. Самое время </w:t>
      </w:r>
      <w:r w:rsidR="00764A82" w:rsidRPr="00764A82">
        <w:rPr>
          <w:rFonts w:ascii="Times New Roman" w:hAnsi="Times New Roman" w:cs="Times New Roman"/>
          <w:sz w:val="24"/>
          <w:szCs w:val="24"/>
        </w:rPr>
        <w:t>узнать,</w:t>
      </w:r>
      <w:r w:rsidRPr="00764A82">
        <w:rPr>
          <w:rFonts w:ascii="Times New Roman" w:hAnsi="Times New Roman" w:cs="Times New Roman"/>
          <w:sz w:val="24"/>
          <w:szCs w:val="24"/>
        </w:rPr>
        <w:t xml:space="preserve"> как же там </w:t>
      </w:r>
      <w:r w:rsidR="00784A09">
        <w:rPr>
          <w:rFonts w:ascii="Times New Roman" w:hAnsi="Times New Roman" w:cs="Times New Roman"/>
          <w:sz w:val="24"/>
          <w:szCs w:val="24"/>
        </w:rPr>
        <w:t>его пьют</w:t>
      </w:r>
      <w:r w:rsidRPr="00764A82">
        <w:rPr>
          <w:rFonts w:ascii="Times New Roman" w:hAnsi="Times New Roman" w:cs="Times New Roman"/>
          <w:sz w:val="24"/>
          <w:szCs w:val="24"/>
        </w:rPr>
        <w:t>.</w:t>
      </w:r>
    </w:p>
    <w:p w:rsidR="00BE711C" w:rsidRPr="00764A82" w:rsidRDefault="00BE71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00:30-00:35</w:t>
      </w:r>
    </w:p>
    <w:p w:rsidR="00F20486" w:rsidRPr="00764A82" w:rsidRDefault="00F20486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 xml:space="preserve">Далее ведущие проводят «ритуал» грузинского </w:t>
      </w:r>
      <w:proofErr w:type="spellStart"/>
      <w:r w:rsidRPr="00764A82">
        <w:rPr>
          <w:rFonts w:ascii="Times New Roman" w:hAnsi="Times New Roman" w:cs="Times New Roman"/>
          <w:i/>
          <w:sz w:val="24"/>
          <w:szCs w:val="24"/>
        </w:rPr>
        <w:t>испития</w:t>
      </w:r>
      <w:proofErr w:type="spellEnd"/>
      <w:r w:rsidRPr="00764A82">
        <w:rPr>
          <w:rFonts w:ascii="Times New Roman" w:hAnsi="Times New Roman" w:cs="Times New Roman"/>
          <w:i/>
          <w:sz w:val="24"/>
          <w:szCs w:val="24"/>
        </w:rPr>
        <w:t xml:space="preserve"> вина. Из публики выбирается доброволец, жаждущий узнать грузинские традиции. </w:t>
      </w:r>
    </w:p>
    <w:p w:rsidR="00BE711C" w:rsidRPr="00764A82" w:rsidRDefault="00BE711C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</w:t>
      </w:r>
      <w:r w:rsidR="00F20486" w:rsidRPr="00764A82">
        <w:rPr>
          <w:rFonts w:ascii="Times New Roman" w:hAnsi="Times New Roman" w:cs="Times New Roman"/>
          <w:sz w:val="24"/>
          <w:szCs w:val="24"/>
        </w:rPr>
        <w:t>Традиционное грузинское застолье называется «</w:t>
      </w:r>
      <w:proofErr w:type="spellStart"/>
      <w:r w:rsidR="00F20486" w:rsidRPr="00764A82">
        <w:rPr>
          <w:rFonts w:ascii="Times New Roman" w:hAnsi="Times New Roman" w:cs="Times New Roman"/>
          <w:sz w:val="24"/>
          <w:szCs w:val="24"/>
        </w:rPr>
        <w:t>супра</w:t>
      </w:r>
      <w:proofErr w:type="spellEnd"/>
      <w:r w:rsidR="00F20486" w:rsidRPr="00764A82">
        <w:rPr>
          <w:rFonts w:ascii="Times New Roman" w:hAnsi="Times New Roman" w:cs="Times New Roman"/>
          <w:sz w:val="24"/>
          <w:szCs w:val="24"/>
        </w:rPr>
        <w:t>», что в буквальном переводе означает «скатерть». Это пир горой, где блюда иногда в буквальном смысле выставляются ярусами. В Грузии не существует профессии тамада. Ведение застолий считается призванием, и человек, способный на это, всегда радует гостей своим мастерством. Всем известно, что вино в Грузии пьют всегда под красивые тосты.  Это целый поэтичный монолог, который обязательно должен заканчиваться словом «</w:t>
      </w:r>
      <w:proofErr w:type="spellStart"/>
      <w:r w:rsidR="00F20486" w:rsidRPr="00764A82">
        <w:rPr>
          <w:rFonts w:ascii="Times New Roman" w:hAnsi="Times New Roman" w:cs="Times New Roman"/>
          <w:sz w:val="24"/>
          <w:szCs w:val="24"/>
        </w:rPr>
        <w:t>гаумарждос</w:t>
      </w:r>
      <w:proofErr w:type="spellEnd"/>
      <w:r w:rsidR="00F20486" w:rsidRPr="00764A82">
        <w:rPr>
          <w:rFonts w:ascii="Times New Roman" w:hAnsi="Times New Roman" w:cs="Times New Roman"/>
          <w:sz w:val="24"/>
          <w:szCs w:val="24"/>
        </w:rPr>
        <w:t>», аналогом украинского «</w:t>
      </w:r>
      <w:proofErr w:type="spellStart"/>
      <w:r w:rsidR="00F20486" w:rsidRPr="00764A82">
        <w:rPr>
          <w:rFonts w:ascii="Times New Roman" w:hAnsi="Times New Roman" w:cs="Times New Roman"/>
          <w:sz w:val="24"/>
          <w:szCs w:val="24"/>
        </w:rPr>
        <w:t>Будьмо</w:t>
      </w:r>
      <w:proofErr w:type="spellEnd"/>
      <w:r w:rsidR="00F20486" w:rsidRPr="00764A82">
        <w:rPr>
          <w:rFonts w:ascii="Times New Roman" w:hAnsi="Times New Roman" w:cs="Times New Roman"/>
          <w:sz w:val="24"/>
          <w:szCs w:val="24"/>
        </w:rPr>
        <w:t>!»</w:t>
      </w:r>
      <w:r w:rsidR="005E4E52" w:rsidRPr="00764A82">
        <w:rPr>
          <w:rFonts w:ascii="Times New Roman" w:hAnsi="Times New Roman" w:cs="Times New Roman"/>
          <w:sz w:val="24"/>
          <w:szCs w:val="24"/>
        </w:rPr>
        <w:t xml:space="preserve">. </w:t>
      </w:r>
      <w:r w:rsidR="00F20486" w:rsidRPr="00764A82">
        <w:rPr>
          <w:rFonts w:ascii="Times New Roman" w:hAnsi="Times New Roman" w:cs="Times New Roman"/>
          <w:sz w:val="24"/>
          <w:szCs w:val="24"/>
        </w:rPr>
        <w:t>И сейчас у вас есть уникальная возможность приобщиться к прекрасным традициям.</w:t>
      </w:r>
      <w:r w:rsidRPr="00764A82">
        <w:rPr>
          <w:rFonts w:ascii="Times New Roman" w:hAnsi="Times New Roman" w:cs="Times New Roman"/>
          <w:sz w:val="24"/>
          <w:szCs w:val="24"/>
        </w:rPr>
        <w:t xml:space="preserve"> Кто хочет почувствовать себя настоящим грузином? </w:t>
      </w:r>
    </w:p>
    <w:p w:rsidR="00F20486" w:rsidRPr="00764A82" w:rsidRDefault="00F2048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64A82">
        <w:rPr>
          <w:rFonts w:ascii="Times New Roman" w:hAnsi="Times New Roman" w:cs="Times New Roman"/>
          <w:i/>
          <w:sz w:val="24"/>
          <w:szCs w:val="24"/>
        </w:rPr>
        <w:t>(добровольцу вручают рог, наполненный вином и предлагают произнести тост.</w:t>
      </w:r>
      <w:proofErr w:type="gramEnd"/>
      <w:r w:rsidRPr="00764A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64A82">
        <w:rPr>
          <w:rFonts w:ascii="Times New Roman" w:hAnsi="Times New Roman" w:cs="Times New Roman"/>
          <w:i/>
          <w:sz w:val="24"/>
          <w:szCs w:val="24"/>
        </w:rPr>
        <w:t xml:space="preserve">Если импровизировать не получается - подготовим заранее распечатанный вариант, который можно просто прочесть). </w:t>
      </w:r>
      <w:proofErr w:type="gramEnd"/>
    </w:p>
    <w:p w:rsidR="00BE711C" w:rsidRPr="00764A82" w:rsidRDefault="00BE711C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00:35-00:45</w:t>
      </w:r>
    </w:p>
    <w:p w:rsidR="00D8307B" w:rsidRPr="00764A82" w:rsidRDefault="00D8307B" w:rsidP="00D8307B">
      <w:pPr>
        <w:rPr>
          <w:rFonts w:ascii="Times New Roman" w:hAnsi="Times New Roman" w:cs="Times New Roman"/>
          <w:sz w:val="24"/>
          <w:szCs w:val="24"/>
        </w:rPr>
      </w:pPr>
      <w:r w:rsidRPr="00784A09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Пора переходить к дегустации красных вин.  Но для начала, давайте посмотрим, как их производят.</w:t>
      </w:r>
    </w:p>
    <w:p w:rsidR="00BE711C" w:rsidRPr="00764A82" w:rsidRDefault="007E48E0">
      <w:pPr>
        <w:rPr>
          <w:rFonts w:ascii="Times New Roman" w:hAnsi="Times New Roman" w:cs="Times New Roman"/>
          <w:sz w:val="24"/>
          <w:szCs w:val="24"/>
        </w:rPr>
      </w:pPr>
      <w:r w:rsidRPr="00784A09">
        <w:rPr>
          <w:rFonts w:ascii="Times New Roman" w:hAnsi="Times New Roman" w:cs="Times New Roman"/>
          <w:i/>
          <w:sz w:val="24"/>
          <w:szCs w:val="24"/>
        </w:rPr>
        <w:t xml:space="preserve">После этого гости смотрят сюжет о производстве </w:t>
      </w:r>
      <w:r w:rsidR="004A3530" w:rsidRPr="00784A09">
        <w:rPr>
          <w:rFonts w:ascii="Times New Roman" w:hAnsi="Times New Roman" w:cs="Times New Roman"/>
          <w:i/>
          <w:sz w:val="24"/>
          <w:szCs w:val="24"/>
        </w:rPr>
        <w:t>красного</w:t>
      </w:r>
      <w:r w:rsidRPr="00784A09">
        <w:rPr>
          <w:rFonts w:ascii="Times New Roman" w:hAnsi="Times New Roman" w:cs="Times New Roman"/>
          <w:i/>
          <w:sz w:val="24"/>
          <w:szCs w:val="24"/>
        </w:rPr>
        <w:t xml:space="preserve"> вина и дегустируют его</w:t>
      </w:r>
      <w:r w:rsidR="000E42BA" w:rsidRPr="00784A09">
        <w:rPr>
          <w:rFonts w:ascii="Times New Roman" w:hAnsi="Times New Roman" w:cs="Times New Roman"/>
          <w:i/>
          <w:sz w:val="24"/>
          <w:szCs w:val="24"/>
        </w:rPr>
        <w:t>. Ведущие поддерживают дружественную атмосферу, беседуют с экскурсантами</w:t>
      </w:r>
      <w:r w:rsidR="000E42BA" w:rsidRPr="00764A82">
        <w:rPr>
          <w:rFonts w:ascii="Times New Roman" w:hAnsi="Times New Roman" w:cs="Times New Roman"/>
          <w:sz w:val="24"/>
          <w:szCs w:val="24"/>
        </w:rPr>
        <w:t>.</w:t>
      </w:r>
    </w:p>
    <w:p w:rsidR="00D8307B" w:rsidRPr="00764A82" w:rsidRDefault="00D830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00:45-00:50</w:t>
      </w:r>
    </w:p>
    <w:p w:rsidR="00D8307B" w:rsidRPr="00784A09" w:rsidRDefault="00D8307B" w:rsidP="00D8307B">
      <w:pPr>
        <w:rPr>
          <w:rFonts w:ascii="Times New Roman" w:hAnsi="Times New Roman" w:cs="Times New Roman"/>
          <w:i/>
          <w:sz w:val="24"/>
          <w:szCs w:val="24"/>
        </w:rPr>
      </w:pPr>
      <w:r w:rsidRPr="00784A09">
        <w:rPr>
          <w:rFonts w:ascii="Times New Roman" w:hAnsi="Times New Roman" w:cs="Times New Roman"/>
          <w:i/>
          <w:sz w:val="24"/>
          <w:szCs w:val="24"/>
        </w:rPr>
        <w:t>Далее гостям предлагают испить «</w:t>
      </w:r>
      <w:proofErr w:type="spellStart"/>
      <w:r w:rsidRPr="00784A09">
        <w:rPr>
          <w:rFonts w:ascii="Times New Roman" w:hAnsi="Times New Roman" w:cs="Times New Roman"/>
          <w:i/>
          <w:sz w:val="24"/>
          <w:szCs w:val="24"/>
        </w:rPr>
        <w:t>козацкого</w:t>
      </w:r>
      <w:proofErr w:type="spellEnd"/>
      <w:r w:rsidRPr="00784A09">
        <w:rPr>
          <w:rFonts w:ascii="Times New Roman" w:hAnsi="Times New Roman" w:cs="Times New Roman"/>
          <w:i/>
          <w:sz w:val="24"/>
          <w:szCs w:val="24"/>
        </w:rPr>
        <w:t xml:space="preserve"> напитка». Ведущие рассказывают «легенду»:</w:t>
      </w:r>
    </w:p>
    <w:p w:rsidR="00D8307B" w:rsidRPr="00764A82" w:rsidRDefault="00D830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4A09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О грузинских традициях мы узнали. Однако, мы в Запорожье – сердце украинского казачества. Мистический остров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Хортица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 xml:space="preserve"> хранит немало тайн. Одна из них – казаки-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х</w:t>
      </w:r>
      <w:bookmarkStart w:id="0" w:name="_GoBack"/>
      <w:bookmarkEnd w:id="0"/>
      <w:r w:rsidRPr="00764A82">
        <w:rPr>
          <w:rFonts w:ascii="Times New Roman" w:hAnsi="Times New Roman" w:cs="Times New Roman"/>
          <w:sz w:val="24"/>
          <w:szCs w:val="24"/>
        </w:rPr>
        <w:t>арактерники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D29B5" w:rsidRPr="00764A82">
        <w:rPr>
          <w:rFonts w:ascii="Times New Roman" w:hAnsi="Times New Roman" w:cs="Times New Roman"/>
          <w:sz w:val="24"/>
          <w:szCs w:val="24"/>
        </w:rPr>
        <w:t>Характерником</w:t>
      </w:r>
      <w:proofErr w:type="spell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называют  ведуна, целителя, духовного наставника в Запорожской Сечи, который занимался не только ведовством или гаданием, но и лечением раненых казаков, их психологической и физической подготовкой, о чём говорят различные свидетельства очевидцев, украинских народных легенд и парафраз.</w:t>
      </w:r>
      <w:proofErr w:type="gram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Согласно украинской мифологии </w:t>
      </w:r>
      <w:proofErr w:type="spellStart"/>
      <w:r w:rsidR="009D29B5" w:rsidRPr="00764A82">
        <w:rPr>
          <w:rFonts w:ascii="Times New Roman" w:hAnsi="Times New Roman" w:cs="Times New Roman"/>
          <w:sz w:val="24"/>
          <w:szCs w:val="24"/>
        </w:rPr>
        <w:t>характерники</w:t>
      </w:r>
      <w:proofErr w:type="spell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обладали магическими способностями, которые они использовали для нужд запорожских казаков. Для того</w:t>
      </w:r>
      <w:proofErr w:type="gramStart"/>
      <w:r w:rsidR="009D29B5" w:rsidRPr="00764A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чтобы войти в особый транс и усилить свои способности </w:t>
      </w:r>
      <w:proofErr w:type="spellStart"/>
      <w:r w:rsidR="009D29B5" w:rsidRPr="00764A82">
        <w:rPr>
          <w:rFonts w:ascii="Times New Roman" w:hAnsi="Times New Roman" w:cs="Times New Roman"/>
          <w:sz w:val="24"/>
          <w:szCs w:val="24"/>
        </w:rPr>
        <w:t>характерники</w:t>
      </w:r>
      <w:proofErr w:type="spell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употребляли особый напиток на основе вина. Не так давно при раскопках редута 15 века на о. </w:t>
      </w:r>
      <w:proofErr w:type="spellStart"/>
      <w:r w:rsidR="009D29B5" w:rsidRPr="00764A82">
        <w:rPr>
          <w:rFonts w:ascii="Times New Roman" w:hAnsi="Times New Roman" w:cs="Times New Roman"/>
          <w:sz w:val="24"/>
          <w:szCs w:val="24"/>
        </w:rPr>
        <w:t>Хортица</w:t>
      </w:r>
      <w:proofErr w:type="spellEnd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 найде</w:t>
      </w:r>
      <w:r w:rsidR="00DD3FD1" w:rsidRPr="00764A82">
        <w:rPr>
          <w:rFonts w:ascii="Times New Roman" w:hAnsi="Times New Roman" w:cs="Times New Roman"/>
          <w:sz w:val="24"/>
          <w:szCs w:val="24"/>
        </w:rPr>
        <w:t>ны записи, к</w:t>
      </w:r>
      <w:r w:rsidR="00BE711C" w:rsidRPr="00764A82">
        <w:rPr>
          <w:rFonts w:ascii="Times New Roman" w:hAnsi="Times New Roman" w:cs="Times New Roman"/>
          <w:sz w:val="24"/>
          <w:szCs w:val="24"/>
        </w:rPr>
        <w:t>о</w:t>
      </w:r>
      <w:r w:rsidR="00DD3FD1" w:rsidRPr="00764A82">
        <w:rPr>
          <w:rFonts w:ascii="Times New Roman" w:hAnsi="Times New Roman" w:cs="Times New Roman"/>
          <w:sz w:val="24"/>
          <w:szCs w:val="24"/>
        </w:rPr>
        <w:t xml:space="preserve">торые сохранили формулу </w:t>
      </w:r>
      <w:r w:rsidR="009D29B5" w:rsidRPr="00764A82">
        <w:rPr>
          <w:rFonts w:ascii="Times New Roman" w:hAnsi="Times New Roman" w:cs="Times New Roman"/>
          <w:sz w:val="24"/>
          <w:szCs w:val="24"/>
        </w:rPr>
        <w:t xml:space="preserve">такого напитка и мы смогли воссоздать рецептуру. </w:t>
      </w:r>
      <w:proofErr w:type="gramStart"/>
      <w:r w:rsidR="009D29B5" w:rsidRPr="00764A82">
        <w:rPr>
          <w:rFonts w:ascii="Times New Roman" w:hAnsi="Times New Roman" w:cs="Times New Roman"/>
          <w:sz w:val="24"/>
          <w:szCs w:val="24"/>
        </w:rPr>
        <w:t xml:space="preserve">Кто желает раскрыть в себе потаённые силы? </w:t>
      </w:r>
      <w:r w:rsidR="009D29B5" w:rsidRPr="00764A82">
        <w:rPr>
          <w:rFonts w:ascii="Times New Roman" w:hAnsi="Times New Roman" w:cs="Times New Roman"/>
          <w:i/>
          <w:sz w:val="24"/>
          <w:szCs w:val="24"/>
        </w:rPr>
        <w:t>(ведущие вызывают желающих, предлагают им отпить из чаши с вином.</w:t>
      </w:r>
      <w:proofErr w:type="gramEnd"/>
      <w:r w:rsidR="009D29B5" w:rsidRPr="00764A82">
        <w:rPr>
          <w:rFonts w:ascii="Times New Roman" w:hAnsi="Times New Roman" w:cs="Times New Roman"/>
          <w:i/>
          <w:sz w:val="24"/>
          <w:szCs w:val="24"/>
        </w:rPr>
        <w:t xml:space="preserve"> Затем участники должны попробовать разрубить саблей на лету </w:t>
      </w:r>
      <w:proofErr w:type="spellStart"/>
      <w:r w:rsidR="009D29B5" w:rsidRPr="00764A82">
        <w:rPr>
          <w:rFonts w:ascii="Times New Roman" w:hAnsi="Times New Roman" w:cs="Times New Roman"/>
          <w:i/>
          <w:sz w:val="24"/>
          <w:szCs w:val="24"/>
        </w:rPr>
        <w:t>качан</w:t>
      </w:r>
      <w:proofErr w:type="spellEnd"/>
      <w:r w:rsidR="009D29B5" w:rsidRPr="00764A82">
        <w:rPr>
          <w:rFonts w:ascii="Times New Roman" w:hAnsi="Times New Roman" w:cs="Times New Roman"/>
          <w:i/>
          <w:sz w:val="24"/>
          <w:szCs w:val="24"/>
        </w:rPr>
        <w:t xml:space="preserve"> капусты. </w:t>
      </w:r>
      <w:proofErr w:type="gramStart"/>
      <w:r w:rsidR="009D29B5" w:rsidRPr="00764A82">
        <w:rPr>
          <w:rFonts w:ascii="Times New Roman" w:hAnsi="Times New Roman" w:cs="Times New Roman"/>
          <w:i/>
          <w:sz w:val="24"/>
          <w:szCs w:val="24"/>
        </w:rPr>
        <w:t>Сделать это несло</w:t>
      </w:r>
      <w:r w:rsidR="005A1EE3" w:rsidRPr="00764A82">
        <w:rPr>
          <w:rFonts w:ascii="Times New Roman" w:hAnsi="Times New Roman" w:cs="Times New Roman"/>
          <w:i/>
          <w:sz w:val="24"/>
          <w:szCs w:val="24"/>
        </w:rPr>
        <w:t>жно, при определенной сноровке)</w:t>
      </w:r>
      <w:r w:rsidR="00DD3FD1" w:rsidRPr="00764A82">
        <w:rPr>
          <w:rFonts w:ascii="Times New Roman" w:hAnsi="Times New Roman" w:cs="Times New Roman"/>
          <w:i/>
          <w:sz w:val="24"/>
          <w:szCs w:val="24"/>
        </w:rPr>
        <w:t>.</w:t>
      </w:r>
      <w:r w:rsidR="00DD3FD1" w:rsidRPr="00764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8307B" w:rsidRPr="00764A82" w:rsidRDefault="00D830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8307B" w:rsidRPr="00764A82" w:rsidRDefault="00D830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8307B" w:rsidRPr="00764A82" w:rsidRDefault="00D830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lastRenderedPageBreak/>
        <w:t>00:50-01:00</w:t>
      </w:r>
    </w:p>
    <w:p w:rsidR="00D8307B" w:rsidRPr="00764A82" w:rsidRDefault="000E42BA" w:rsidP="00D8307B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>Завершив дегустацию, ведущие проводят викторину о вине, победитель которой получает подарок от ТМ «Вина Запорожья»</w:t>
      </w:r>
      <w:r w:rsidR="00D8307B" w:rsidRPr="00764A82">
        <w:rPr>
          <w:rFonts w:ascii="Times New Roman" w:hAnsi="Times New Roman" w:cs="Times New Roman"/>
          <w:i/>
          <w:sz w:val="24"/>
          <w:szCs w:val="24"/>
        </w:rPr>
        <w:t xml:space="preserve">. Участник, давший наибольшее количество правильных ответов побеждает. Ведущие активно провоцирую дискуссию, стараясь привлечь внимание всех гостей. </w:t>
      </w:r>
    </w:p>
    <w:p w:rsidR="00D8307B" w:rsidRPr="00764A82" w:rsidRDefault="00D8307B" w:rsidP="00D8307B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Дорогие гости, вы уже продегустировали вина и узнали немало о винных правилах и традициях. Самое время проверить свои знания. Мы подготовили для вас небольшую викторину, победитель которой получит ценный приз от  ТМ «Вина Запорожья». </w:t>
      </w:r>
      <w:proofErr w:type="gramStart"/>
      <w:r w:rsidRPr="00764A82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764A82">
        <w:rPr>
          <w:rFonts w:ascii="Times New Roman" w:hAnsi="Times New Roman" w:cs="Times New Roman"/>
          <w:sz w:val="24"/>
          <w:szCs w:val="24"/>
        </w:rPr>
        <w:t xml:space="preserve"> блеснуть умом? Тогда ответьте:</w:t>
      </w:r>
    </w:p>
    <w:p w:rsidR="000E42BA" w:rsidRPr="00764A82" w:rsidRDefault="00EC779A" w:rsidP="00D830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64A82">
        <w:rPr>
          <w:rFonts w:ascii="Times New Roman" w:hAnsi="Times New Roman" w:cs="Times New Roman"/>
          <w:sz w:val="24"/>
          <w:szCs w:val="24"/>
        </w:rPr>
        <w:t xml:space="preserve">Каков объём самой большой в мире бочки вина? </w:t>
      </w:r>
      <w:r w:rsidR="00D8307B" w:rsidRPr="00764A82">
        <w:rPr>
          <w:rFonts w:ascii="Times New Roman" w:hAnsi="Times New Roman" w:cs="Times New Roman"/>
          <w:sz w:val="24"/>
          <w:szCs w:val="24"/>
        </w:rPr>
        <w:t>(212 422 литра.</w:t>
      </w:r>
      <w:proofErr w:type="gramEnd"/>
      <w:r w:rsidR="00D8307B" w:rsidRPr="00764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07B" w:rsidRPr="00764A8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D8307B" w:rsidRPr="00764A82">
        <w:rPr>
          <w:rFonts w:ascii="Times New Roman" w:hAnsi="Times New Roman" w:cs="Times New Roman"/>
          <w:sz w:val="24"/>
          <w:szCs w:val="24"/>
        </w:rPr>
        <w:t>Гейдельбе́ргская</w:t>
      </w:r>
      <w:proofErr w:type="spellEnd"/>
      <w:r w:rsidR="00D8307B" w:rsidRPr="00764A82">
        <w:rPr>
          <w:rFonts w:ascii="Times New Roman" w:hAnsi="Times New Roman" w:cs="Times New Roman"/>
          <w:sz w:val="24"/>
          <w:szCs w:val="24"/>
        </w:rPr>
        <w:t xml:space="preserve"> бочка)</w:t>
      </w:r>
      <w:proofErr w:type="gramEnd"/>
    </w:p>
    <w:p w:rsidR="00EC779A" w:rsidRPr="00764A82" w:rsidRDefault="00EC779A" w:rsidP="00EC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Какая надпись красовалась на воротах госпиталей и больниц в средневековой Италии?</w:t>
      </w:r>
      <w:r w:rsidR="00D8307B" w:rsidRPr="00764A82">
        <w:rPr>
          <w:rFonts w:ascii="Times New Roman" w:hAnsi="Times New Roman" w:cs="Times New Roman"/>
          <w:sz w:val="24"/>
          <w:szCs w:val="24"/>
        </w:rPr>
        <w:t xml:space="preserve"> (Выпей немного вина)</w:t>
      </w:r>
    </w:p>
    <w:p w:rsidR="00EC779A" w:rsidRPr="00764A82" w:rsidRDefault="00EC779A" w:rsidP="00EC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Продолжите известное выражение: «Истина в вине</w:t>
      </w:r>
      <w:proofErr w:type="gramStart"/>
      <w:r w:rsidRPr="00764A82">
        <w:rPr>
          <w:rFonts w:ascii="Times New Roman" w:hAnsi="Times New Roman" w:cs="Times New Roman"/>
          <w:sz w:val="24"/>
          <w:szCs w:val="24"/>
        </w:rPr>
        <w:t>…»</w:t>
      </w:r>
      <w:r w:rsidR="00D8307B" w:rsidRPr="00764A82">
        <w:rPr>
          <w:rFonts w:ascii="Times New Roman" w:hAnsi="Times New Roman" w:cs="Times New Roman"/>
          <w:sz w:val="24"/>
          <w:szCs w:val="24"/>
        </w:rPr>
        <w:t xml:space="preserve"> (..</w:t>
      </w:r>
      <w:proofErr w:type="gramEnd"/>
      <w:r w:rsidR="00D8307B" w:rsidRPr="00764A82">
        <w:rPr>
          <w:rFonts w:ascii="Times New Roman" w:hAnsi="Times New Roman" w:cs="Times New Roman"/>
          <w:sz w:val="24"/>
          <w:szCs w:val="24"/>
        </w:rPr>
        <w:t>а здоровье в воде)</w:t>
      </w:r>
    </w:p>
    <w:p w:rsidR="00D8307B" w:rsidRPr="00764A82" w:rsidRDefault="00D8307B" w:rsidP="00EC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Как пили вино в Древней Греции? (разбавляли морской водой)</w:t>
      </w:r>
    </w:p>
    <w:p w:rsidR="00D8307B" w:rsidRPr="00764A82" w:rsidRDefault="00D8307B" w:rsidP="00EC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 xml:space="preserve">Из чего делают вино в знаменитом романе Рея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>? (вино из одуванчиков)</w:t>
      </w:r>
    </w:p>
    <w:p w:rsidR="00D8307B" w:rsidRPr="00764A82" w:rsidRDefault="00565D17" w:rsidP="00EC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Сколько калорий содержит стандартный бокал красного сухого вина? (110 калорий)</w:t>
      </w:r>
    </w:p>
    <w:p w:rsidR="00565D17" w:rsidRPr="00764A82" w:rsidRDefault="00565D17" w:rsidP="00565D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 xml:space="preserve">Что объединяет Френсис Форда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Копполу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 xml:space="preserve">, </w:t>
      </w:r>
      <w:r w:rsidRPr="00764A82">
        <w:rPr>
          <w:rFonts w:ascii="Times New Roman" w:hAnsi="Times New Roman" w:cs="Times New Roman"/>
          <w:sz w:val="24"/>
          <w:szCs w:val="24"/>
        </w:rPr>
        <w:t>Антонио Бандерас</w:t>
      </w:r>
      <w:r w:rsidRPr="00764A82">
        <w:rPr>
          <w:rFonts w:ascii="Times New Roman" w:hAnsi="Times New Roman" w:cs="Times New Roman"/>
          <w:sz w:val="24"/>
          <w:szCs w:val="24"/>
        </w:rPr>
        <w:t xml:space="preserve">а и </w:t>
      </w:r>
      <w:r w:rsidRPr="00764A82">
        <w:rPr>
          <w:rFonts w:ascii="Times New Roman" w:hAnsi="Times New Roman" w:cs="Times New Roman"/>
          <w:sz w:val="24"/>
          <w:szCs w:val="24"/>
        </w:rPr>
        <w:t>Пьер</w:t>
      </w:r>
      <w:r w:rsidRPr="00764A82">
        <w:rPr>
          <w:rFonts w:ascii="Times New Roman" w:hAnsi="Times New Roman" w:cs="Times New Roman"/>
          <w:sz w:val="24"/>
          <w:szCs w:val="24"/>
        </w:rPr>
        <w:t>а</w:t>
      </w:r>
      <w:r w:rsidRPr="00764A82">
        <w:rPr>
          <w:rFonts w:ascii="Times New Roman" w:hAnsi="Times New Roman" w:cs="Times New Roman"/>
          <w:sz w:val="24"/>
          <w:szCs w:val="24"/>
        </w:rPr>
        <w:t xml:space="preserve"> Ришар</w:t>
      </w:r>
      <w:r w:rsidRPr="00764A82">
        <w:rPr>
          <w:rFonts w:ascii="Times New Roman" w:hAnsi="Times New Roman" w:cs="Times New Roman"/>
          <w:sz w:val="24"/>
          <w:szCs w:val="24"/>
        </w:rPr>
        <w:t>а? (все они виноделы)</w:t>
      </w:r>
    </w:p>
    <w:p w:rsidR="00565D17" w:rsidRPr="00764A82" w:rsidRDefault="00565D17" w:rsidP="00565D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Какое вино подают к блюдам из тунца? (и белое и красное)</w:t>
      </w:r>
    </w:p>
    <w:p w:rsidR="00565D17" w:rsidRPr="00764A82" w:rsidRDefault="00565D17" w:rsidP="00565D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764A82">
        <w:rPr>
          <w:rFonts w:ascii="Times New Roman" w:hAnsi="Times New Roman" w:cs="Times New Roman"/>
          <w:sz w:val="24"/>
          <w:szCs w:val="24"/>
        </w:rPr>
        <w:t>ойнофобия</w:t>
      </w:r>
      <w:proofErr w:type="spellEnd"/>
      <w:r w:rsidRPr="00764A82">
        <w:rPr>
          <w:rFonts w:ascii="Times New Roman" w:hAnsi="Times New Roman" w:cs="Times New Roman"/>
          <w:sz w:val="24"/>
          <w:szCs w:val="24"/>
        </w:rPr>
        <w:t>? (боязнь вина)</w:t>
      </w:r>
    </w:p>
    <w:p w:rsidR="00565D17" w:rsidRPr="00764A82" w:rsidRDefault="00764A82" w:rsidP="00565D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</w:rPr>
        <w:t>В древние времена вино не только пили. Что с его помощь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64A82">
        <w:rPr>
          <w:rFonts w:ascii="Times New Roman" w:hAnsi="Times New Roman" w:cs="Times New Roman"/>
          <w:sz w:val="24"/>
          <w:szCs w:val="24"/>
        </w:rPr>
        <w:t xml:space="preserve"> делали? (расплачивались, как денежной единицей)</w:t>
      </w:r>
    </w:p>
    <w:p w:rsidR="00764A82" w:rsidRPr="00764A82" w:rsidRDefault="00764A82" w:rsidP="00764A82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764A82">
        <w:rPr>
          <w:rFonts w:ascii="Times New Roman" w:hAnsi="Times New Roman" w:cs="Times New Roman"/>
          <w:sz w:val="24"/>
          <w:szCs w:val="24"/>
        </w:rPr>
        <w:t xml:space="preserve"> Прекрасно! Мы определили знатока винных фактов и с радостью вручаем ему приз. На этом, уважаемые гости, наша дегустация подходит к концу. Но у вас еще есть возможность сделать несколько ярких фото и купить бутылочку вина. </w:t>
      </w:r>
    </w:p>
    <w:p w:rsidR="00EC779A" w:rsidRDefault="00EC779A" w:rsidP="00EC779A">
      <w:pPr>
        <w:rPr>
          <w:rFonts w:ascii="Times New Roman" w:hAnsi="Times New Roman" w:cs="Times New Roman"/>
          <w:i/>
          <w:sz w:val="24"/>
          <w:szCs w:val="24"/>
        </w:rPr>
      </w:pPr>
      <w:r w:rsidRPr="00764A82">
        <w:rPr>
          <w:rFonts w:ascii="Times New Roman" w:hAnsi="Times New Roman" w:cs="Times New Roman"/>
          <w:i/>
          <w:sz w:val="24"/>
          <w:szCs w:val="24"/>
        </w:rPr>
        <w:t>После этого ведущие</w:t>
      </w:r>
      <w:r w:rsidR="00CC2A8B" w:rsidRPr="00764A82">
        <w:rPr>
          <w:rFonts w:ascii="Times New Roman" w:hAnsi="Times New Roman" w:cs="Times New Roman"/>
          <w:i/>
          <w:sz w:val="24"/>
          <w:szCs w:val="24"/>
        </w:rPr>
        <w:t xml:space="preserve"> говорят</w:t>
      </w:r>
      <w:r w:rsidRPr="00764A82">
        <w:rPr>
          <w:rFonts w:ascii="Times New Roman" w:hAnsi="Times New Roman" w:cs="Times New Roman"/>
          <w:i/>
          <w:sz w:val="24"/>
          <w:szCs w:val="24"/>
        </w:rPr>
        <w:t xml:space="preserve"> о возможности сделать фото на память и приобрести понравившиеся вина, вручают экскурсантам сувенирную или рекламную продукцию. </w:t>
      </w:r>
    </w:p>
    <w:p w:rsidR="00764A82" w:rsidRDefault="00764A82" w:rsidP="00EC779A">
      <w:pPr>
        <w:rPr>
          <w:rFonts w:ascii="Times New Roman" w:hAnsi="Times New Roman" w:cs="Times New Roman"/>
          <w:i/>
          <w:sz w:val="24"/>
          <w:szCs w:val="24"/>
        </w:rPr>
      </w:pPr>
    </w:p>
    <w:p w:rsidR="00764A82" w:rsidRDefault="00764A82" w:rsidP="00EC779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Общий хронометраж: </w:t>
      </w:r>
      <w:r w:rsidRPr="00764A82">
        <w:rPr>
          <w:rFonts w:ascii="Times New Roman" w:hAnsi="Times New Roman" w:cs="Times New Roman"/>
          <w:sz w:val="24"/>
          <w:szCs w:val="24"/>
        </w:rPr>
        <w:t>приблизительно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4A82">
        <w:rPr>
          <w:rFonts w:ascii="Times New Roman" w:hAnsi="Times New Roman" w:cs="Times New Roman"/>
          <w:sz w:val="24"/>
          <w:szCs w:val="24"/>
        </w:rPr>
        <w:t>60 минут (</w:t>
      </w:r>
      <w:r>
        <w:rPr>
          <w:rFonts w:ascii="Times New Roman" w:hAnsi="Times New Roman" w:cs="Times New Roman"/>
          <w:sz w:val="24"/>
          <w:szCs w:val="24"/>
        </w:rPr>
        <w:t>зависит от количества людей и их активности)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4A82" w:rsidRPr="00764A82" w:rsidRDefault="00764A82" w:rsidP="00EC779A">
      <w:pPr>
        <w:rPr>
          <w:rFonts w:ascii="Times New Roman" w:hAnsi="Times New Roman" w:cs="Times New Roman"/>
          <w:sz w:val="24"/>
          <w:szCs w:val="24"/>
        </w:rPr>
      </w:pPr>
      <w:r w:rsidRPr="00764A82">
        <w:rPr>
          <w:rFonts w:ascii="Times New Roman" w:hAnsi="Times New Roman" w:cs="Times New Roman"/>
          <w:sz w:val="24"/>
          <w:szCs w:val="24"/>
          <w:u w:val="single"/>
        </w:rPr>
        <w:t>Необходимый реквизит:</w:t>
      </w:r>
      <w:r>
        <w:rPr>
          <w:rFonts w:ascii="Times New Roman" w:hAnsi="Times New Roman" w:cs="Times New Roman"/>
          <w:sz w:val="24"/>
          <w:szCs w:val="24"/>
        </w:rPr>
        <w:t xml:space="preserve"> рог, чаша для «вина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бутафорская сабля, кочаны капусты,  сувенир для победителя викторины.</w:t>
      </w:r>
    </w:p>
    <w:p w:rsidR="00891CFB" w:rsidRPr="00764A82" w:rsidRDefault="00891CFB" w:rsidP="00EC779A">
      <w:pPr>
        <w:rPr>
          <w:rFonts w:ascii="Times New Roman" w:hAnsi="Times New Roman" w:cs="Times New Roman"/>
          <w:sz w:val="24"/>
          <w:szCs w:val="24"/>
        </w:rPr>
      </w:pPr>
    </w:p>
    <w:p w:rsidR="00891CFB" w:rsidRPr="00764A82" w:rsidRDefault="00891CFB" w:rsidP="00EC779A">
      <w:pPr>
        <w:rPr>
          <w:rFonts w:ascii="Times New Roman" w:hAnsi="Times New Roman" w:cs="Times New Roman"/>
          <w:sz w:val="24"/>
          <w:szCs w:val="24"/>
        </w:rPr>
      </w:pPr>
    </w:p>
    <w:p w:rsidR="004A3530" w:rsidRPr="00764A82" w:rsidRDefault="004A3530" w:rsidP="004A3530">
      <w:pPr>
        <w:rPr>
          <w:rFonts w:ascii="Times New Roman" w:hAnsi="Times New Roman" w:cs="Times New Roman"/>
          <w:sz w:val="24"/>
          <w:szCs w:val="24"/>
        </w:rPr>
      </w:pPr>
    </w:p>
    <w:sectPr w:rsidR="004A3530" w:rsidRPr="0076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DC7"/>
    <w:multiLevelType w:val="hybridMultilevel"/>
    <w:tmpl w:val="3FD2C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41121"/>
    <w:multiLevelType w:val="hybridMultilevel"/>
    <w:tmpl w:val="A56CC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235B8"/>
    <w:multiLevelType w:val="hybridMultilevel"/>
    <w:tmpl w:val="4820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80A6B"/>
    <w:multiLevelType w:val="hybridMultilevel"/>
    <w:tmpl w:val="F2566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76"/>
    <w:rsid w:val="00022632"/>
    <w:rsid w:val="00026A85"/>
    <w:rsid w:val="0007467F"/>
    <w:rsid w:val="000C6A76"/>
    <w:rsid w:val="000E42BA"/>
    <w:rsid w:val="0029445B"/>
    <w:rsid w:val="002F576B"/>
    <w:rsid w:val="003047CC"/>
    <w:rsid w:val="0039570E"/>
    <w:rsid w:val="00444844"/>
    <w:rsid w:val="004A3530"/>
    <w:rsid w:val="004B2914"/>
    <w:rsid w:val="004F211A"/>
    <w:rsid w:val="00565D17"/>
    <w:rsid w:val="005A1EE3"/>
    <w:rsid w:val="005E4E52"/>
    <w:rsid w:val="00625F77"/>
    <w:rsid w:val="00764A82"/>
    <w:rsid w:val="00784A09"/>
    <w:rsid w:val="007E48E0"/>
    <w:rsid w:val="00824EBB"/>
    <w:rsid w:val="00891CFB"/>
    <w:rsid w:val="00896F68"/>
    <w:rsid w:val="0090165B"/>
    <w:rsid w:val="009D29B5"/>
    <w:rsid w:val="00AC0DD4"/>
    <w:rsid w:val="00AD431E"/>
    <w:rsid w:val="00AF6432"/>
    <w:rsid w:val="00BE711C"/>
    <w:rsid w:val="00C14870"/>
    <w:rsid w:val="00CC2A8B"/>
    <w:rsid w:val="00CE3018"/>
    <w:rsid w:val="00D8307B"/>
    <w:rsid w:val="00DD3FD1"/>
    <w:rsid w:val="00E67E4B"/>
    <w:rsid w:val="00E91C11"/>
    <w:rsid w:val="00EC779A"/>
    <w:rsid w:val="00F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kolosch spike</dc:creator>
  <cp:keywords/>
  <dc:description/>
  <cp:lastModifiedBy>kolosch spike</cp:lastModifiedBy>
  <cp:revision>12</cp:revision>
  <dcterms:created xsi:type="dcterms:W3CDTF">2017-10-25T12:37:00Z</dcterms:created>
  <dcterms:modified xsi:type="dcterms:W3CDTF">2017-10-31T14:30:00Z</dcterms:modified>
</cp:coreProperties>
</file>